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693" w:rsidRPr="00D71E78" w:rsidRDefault="00B41693" w:rsidP="00B41693">
      <w:pPr>
        <w:tabs>
          <w:tab w:val="left" w:pos="0"/>
        </w:tabs>
        <w:jc w:val="both"/>
        <w:rPr>
          <w:rFonts w:ascii="Book Antiqua" w:hAnsi="Book Antiqua"/>
        </w:rPr>
      </w:pPr>
    </w:p>
    <w:p w:rsidR="00B41693" w:rsidRPr="00D71E78" w:rsidRDefault="00B41693" w:rsidP="00B41693">
      <w:pPr>
        <w:tabs>
          <w:tab w:val="left" w:pos="0"/>
        </w:tabs>
        <w:jc w:val="right"/>
        <w:rPr>
          <w:rFonts w:ascii="Book Antiqua" w:hAnsi="Book Antiqua"/>
          <w:b/>
          <w:sz w:val="20"/>
          <w:szCs w:val="20"/>
        </w:rPr>
      </w:pPr>
      <w:r w:rsidRPr="00D71E78">
        <w:rPr>
          <w:rFonts w:ascii="Book Antiqua" w:hAnsi="Book Antiqua"/>
          <w:b/>
          <w:sz w:val="20"/>
          <w:szCs w:val="20"/>
        </w:rPr>
        <w:t xml:space="preserve">Приложение № </w:t>
      </w:r>
      <w:r w:rsidR="004A7081">
        <w:rPr>
          <w:rFonts w:ascii="Book Antiqua" w:hAnsi="Book Antiqua"/>
          <w:b/>
          <w:sz w:val="20"/>
          <w:szCs w:val="20"/>
        </w:rPr>
        <w:t>3</w:t>
      </w:r>
    </w:p>
    <w:p w:rsidR="00B41693" w:rsidRPr="00D71E78" w:rsidRDefault="00B41693" w:rsidP="00B41693">
      <w:pPr>
        <w:tabs>
          <w:tab w:val="left" w:pos="0"/>
        </w:tabs>
        <w:jc w:val="right"/>
        <w:rPr>
          <w:rFonts w:ascii="Book Antiqua" w:hAnsi="Book Antiqua"/>
          <w:sz w:val="20"/>
          <w:szCs w:val="20"/>
        </w:rPr>
      </w:pPr>
      <w:r w:rsidRPr="00D71E78">
        <w:rPr>
          <w:rFonts w:ascii="Book Antiqua" w:hAnsi="Book Antiqua"/>
          <w:sz w:val="20"/>
          <w:szCs w:val="20"/>
        </w:rPr>
        <w:t xml:space="preserve">к </w:t>
      </w:r>
      <w:r w:rsidR="00D71E78" w:rsidRPr="00D71E78">
        <w:rPr>
          <w:rFonts w:ascii="Book Antiqua" w:hAnsi="Book Antiqua"/>
          <w:sz w:val="20"/>
          <w:szCs w:val="20"/>
        </w:rPr>
        <w:t>Договору</w:t>
      </w:r>
      <w:r w:rsidRPr="00D71E78">
        <w:rPr>
          <w:rFonts w:ascii="Book Antiqua" w:hAnsi="Book Antiqua"/>
          <w:sz w:val="20"/>
          <w:szCs w:val="20"/>
        </w:rPr>
        <w:t xml:space="preserve"> № ____ от «</w:t>
      </w:r>
      <w:r w:rsidR="00D71E78" w:rsidRPr="00D71E78">
        <w:rPr>
          <w:rFonts w:ascii="Book Antiqua" w:hAnsi="Book Antiqua"/>
          <w:sz w:val="20"/>
          <w:szCs w:val="20"/>
        </w:rPr>
        <w:t>___</w:t>
      </w:r>
      <w:r w:rsidRPr="00D71E78">
        <w:rPr>
          <w:rFonts w:ascii="Book Antiqua" w:hAnsi="Book Antiqua"/>
          <w:sz w:val="20"/>
          <w:szCs w:val="20"/>
        </w:rPr>
        <w:t xml:space="preserve">» </w:t>
      </w:r>
      <w:r w:rsidR="00D71E78" w:rsidRPr="00D71E78">
        <w:rPr>
          <w:rFonts w:ascii="Book Antiqua" w:hAnsi="Book Antiqua"/>
          <w:sz w:val="20"/>
          <w:szCs w:val="20"/>
        </w:rPr>
        <w:t>____</w:t>
      </w:r>
      <w:r w:rsidRPr="00D71E78">
        <w:rPr>
          <w:rFonts w:ascii="Book Antiqua" w:hAnsi="Book Antiqua"/>
          <w:sz w:val="20"/>
          <w:szCs w:val="20"/>
        </w:rPr>
        <w:t xml:space="preserve"> 20</w:t>
      </w:r>
      <w:r w:rsidR="00D71E78" w:rsidRPr="00D71E78">
        <w:rPr>
          <w:rFonts w:ascii="Book Antiqua" w:hAnsi="Book Antiqua"/>
          <w:sz w:val="20"/>
          <w:szCs w:val="20"/>
        </w:rPr>
        <w:t>__</w:t>
      </w:r>
      <w:r w:rsidRPr="00D71E78">
        <w:rPr>
          <w:rFonts w:ascii="Book Antiqua" w:hAnsi="Book Antiqua"/>
          <w:sz w:val="20"/>
          <w:szCs w:val="20"/>
        </w:rPr>
        <w:t xml:space="preserve"> г.</w:t>
      </w:r>
    </w:p>
    <w:p w:rsidR="00B41693" w:rsidRPr="00D71E78" w:rsidRDefault="00B41693" w:rsidP="00B41693">
      <w:pPr>
        <w:tabs>
          <w:tab w:val="left" w:pos="1080"/>
        </w:tabs>
        <w:ind w:firstLine="680"/>
        <w:jc w:val="both"/>
        <w:rPr>
          <w:rFonts w:ascii="Book Antiqua" w:hAnsi="Book Antiqua"/>
          <w:sz w:val="20"/>
          <w:szCs w:val="20"/>
        </w:rPr>
      </w:pPr>
    </w:p>
    <w:p w:rsidR="00B41693" w:rsidRPr="00D71E78" w:rsidRDefault="00B41693" w:rsidP="00B41693">
      <w:pPr>
        <w:tabs>
          <w:tab w:val="left" w:pos="1080"/>
        </w:tabs>
        <w:ind w:firstLine="680"/>
        <w:jc w:val="both"/>
        <w:rPr>
          <w:rFonts w:ascii="Book Antiqua" w:hAnsi="Book Antiqua"/>
        </w:rPr>
      </w:pPr>
    </w:p>
    <w:p w:rsidR="00B41693" w:rsidRPr="00D71E78" w:rsidRDefault="00B41693" w:rsidP="00B41693">
      <w:pPr>
        <w:tabs>
          <w:tab w:val="left" w:pos="1080"/>
        </w:tabs>
        <w:ind w:firstLine="680"/>
        <w:jc w:val="both"/>
        <w:rPr>
          <w:rFonts w:ascii="Book Antiqua" w:hAnsi="Book Antiqua"/>
        </w:rPr>
      </w:pPr>
    </w:p>
    <w:p w:rsidR="00B41693" w:rsidRPr="00D71E78" w:rsidRDefault="00B41693" w:rsidP="00B41693">
      <w:pPr>
        <w:tabs>
          <w:tab w:val="left" w:pos="1080"/>
        </w:tabs>
        <w:ind w:firstLine="680"/>
        <w:jc w:val="center"/>
        <w:rPr>
          <w:rFonts w:ascii="Book Antiqua" w:hAnsi="Book Antiqua"/>
          <w:b/>
        </w:rPr>
      </w:pPr>
      <w:r w:rsidRPr="00D71E78">
        <w:rPr>
          <w:rFonts w:ascii="Book Antiqua" w:hAnsi="Book Antiqua"/>
          <w:b/>
        </w:rPr>
        <w:t>Образец акта приема-передачи сведений о контрагенте</w:t>
      </w:r>
    </w:p>
    <w:p w:rsidR="00B41693" w:rsidRPr="00D71E78" w:rsidRDefault="00B41693" w:rsidP="00B41693">
      <w:pPr>
        <w:tabs>
          <w:tab w:val="left" w:pos="1080"/>
        </w:tabs>
        <w:ind w:firstLine="680"/>
        <w:jc w:val="both"/>
        <w:rPr>
          <w:rFonts w:ascii="Book Antiqua" w:hAnsi="Book Antiqua"/>
          <w:sz w:val="20"/>
          <w:szCs w:val="20"/>
        </w:rPr>
      </w:pPr>
    </w:p>
    <w:p w:rsidR="00B41693" w:rsidRPr="00D71E78" w:rsidRDefault="00B41693" w:rsidP="00B41693">
      <w:pPr>
        <w:tabs>
          <w:tab w:val="left" w:pos="1080"/>
        </w:tabs>
        <w:ind w:firstLine="680"/>
        <w:jc w:val="center"/>
        <w:rPr>
          <w:rFonts w:ascii="Book Antiqua" w:hAnsi="Book Antiqua"/>
          <w:sz w:val="20"/>
          <w:szCs w:val="20"/>
        </w:rPr>
      </w:pPr>
      <w:r w:rsidRPr="00D71E78">
        <w:rPr>
          <w:rFonts w:ascii="Book Antiqua" w:hAnsi="Book Antiqua"/>
          <w:sz w:val="20"/>
          <w:szCs w:val="20"/>
        </w:rPr>
        <w:t>АКТ</w:t>
      </w:r>
      <w:r w:rsidR="00E617BF">
        <w:rPr>
          <w:rFonts w:ascii="Book Antiqua" w:hAnsi="Book Antiqua"/>
          <w:sz w:val="20"/>
          <w:szCs w:val="20"/>
        </w:rPr>
        <w:t xml:space="preserve"> от «___»_______20__г.</w:t>
      </w:r>
    </w:p>
    <w:p w:rsidR="00B41693" w:rsidRPr="00D71E78" w:rsidRDefault="00B41693" w:rsidP="00B41693">
      <w:pPr>
        <w:tabs>
          <w:tab w:val="left" w:pos="1080"/>
        </w:tabs>
        <w:ind w:firstLine="680"/>
        <w:jc w:val="both"/>
        <w:rPr>
          <w:rFonts w:ascii="Book Antiqua" w:hAnsi="Book Antiqua"/>
          <w:sz w:val="20"/>
          <w:szCs w:val="20"/>
        </w:rPr>
      </w:pPr>
      <w:r w:rsidRPr="00D71E78">
        <w:rPr>
          <w:rFonts w:ascii="Book Antiqua" w:hAnsi="Book Antiqua"/>
          <w:sz w:val="20"/>
          <w:szCs w:val="20"/>
        </w:rPr>
        <w:t>Приема-передачи документов</w:t>
      </w:r>
    </w:p>
    <w:p w:rsidR="00B41693" w:rsidRPr="00D71E78" w:rsidRDefault="00B41693" w:rsidP="00B41693">
      <w:pPr>
        <w:tabs>
          <w:tab w:val="left" w:pos="1080"/>
        </w:tabs>
        <w:ind w:firstLine="680"/>
        <w:jc w:val="both"/>
        <w:rPr>
          <w:rFonts w:ascii="Book Antiqua" w:hAnsi="Book Antiqua"/>
          <w:sz w:val="20"/>
          <w:szCs w:val="20"/>
        </w:rPr>
      </w:pPr>
      <w:r w:rsidRPr="00D71E78">
        <w:rPr>
          <w:rFonts w:ascii="Book Antiqua" w:hAnsi="Book Antiqua"/>
          <w:sz w:val="20"/>
          <w:szCs w:val="20"/>
        </w:rPr>
        <w:t>Передающая Сторона:</w:t>
      </w:r>
    </w:p>
    <w:p w:rsidR="00B41693" w:rsidRDefault="00B41693" w:rsidP="00B41693">
      <w:pPr>
        <w:tabs>
          <w:tab w:val="left" w:pos="1080"/>
        </w:tabs>
        <w:ind w:firstLine="680"/>
        <w:jc w:val="both"/>
        <w:rPr>
          <w:rFonts w:ascii="Book Antiqua" w:hAnsi="Book Antiqua"/>
          <w:sz w:val="20"/>
          <w:szCs w:val="20"/>
        </w:rPr>
      </w:pPr>
      <w:r w:rsidRPr="00D71E78">
        <w:rPr>
          <w:rFonts w:ascii="Book Antiqua" w:hAnsi="Book Antiqua"/>
          <w:sz w:val="20"/>
          <w:szCs w:val="20"/>
        </w:rPr>
        <w:t>Принимающая Сторона:</w:t>
      </w:r>
    </w:p>
    <w:p w:rsidR="00D71E78" w:rsidRPr="00D71E78" w:rsidRDefault="00D71E78" w:rsidP="00B41693">
      <w:pPr>
        <w:tabs>
          <w:tab w:val="left" w:pos="1080"/>
        </w:tabs>
        <w:ind w:firstLine="680"/>
        <w:jc w:val="both"/>
        <w:rPr>
          <w:rFonts w:ascii="Book Antiqua" w:hAnsi="Book Antiqua"/>
          <w:sz w:val="20"/>
          <w:szCs w:val="20"/>
        </w:rPr>
      </w:pPr>
    </w:p>
    <w:tbl>
      <w:tblPr>
        <w:tblW w:w="0" w:type="auto"/>
        <w:jc w:val="center"/>
        <w:tblInd w:w="-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508"/>
        <w:gridCol w:w="3079"/>
      </w:tblGrid>
      <w:tr w:rsidR="00B41693" w:rsidRPr="00D71E78" w:rsidTr="00252890">
        <w:trPr>
          <w:jc w:val="center"/>
        </w:trPr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1693" w:rsidRPr="00D71E78" w:rsidRDefault="00B41693" w:rsidP="00252890">
            <w:pPr>
              <w:tabs>
                <w:tab w:val="left" w:pos="1080"/>
              </w:tabs>
              <w:jc w:val="both"/>
              <w:rPr>
                <w:rFonts w:ascii="Book Antiqua" w:hAnsi="Book Antiqua"/>
                <w:sz w:val="20"/>
                <w:szCs w:val="20"/>
              </w:rPr>
            </w:pPr>
            <w:r w:rsidRPr="00D71E78">
              <w:rPr>
                <w:rFonts w:ascii="Book Antiqua" w:hAnsi="Book Antiqua"/>
                <w:sz w:val="20"/>
                <w:szCs w:val="20"/>
              </w:rPr>
              <w:t>Наименование документа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1693" w:rsidRPr="00D71E78" w:rsidRDefault="00B41693" w:rsidP="00252890">
            <w:pPr>
              <w:tabs>
                <w:tab w:val="left" w:pos="1080"/>
              </w:tabs>
              <w:ind w:firstLine="68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D71E78">
              <w:rPr>
                <w:rFonts w:ascii="Book Antiqua" w:hAnsi="Book Antiqua"/>
                <w:sz w:val="20"/>
                <w:szCs w:val="20"/>
              </w:rPr>
              <w:t>Кол-во страниц</w:t>
            </w:r>
          </w:p>
        </w:tc>
      </w:tr>
      <w:tr w:rsidR="00B41693" w:rsidRPr="00D71E78" w:rsidTr="00252890">
        <w:trPr>
          <w:jc w:val="center"/>
        </w:trPr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1693" w:rsidRPr="00D71E78" w:rsidRDefault="00B41693" w:rsidP="00252890">
            <w:pPr>
              <w:tabs>
                <w:tab w:val="left" w:pos="1080"/>
              </w:tabs>
              <w:ind w:firstLine="68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1693" w:rsidRPr="00D71E78" w:rsidRDefault="00B41693" w:rsidP="00252890">
            <w:pPr>
              <w:tabs>
                <w:tab w:val="left" w:pos="1080"/>
              </w:tabs>
              <w:ind w:firstLine="68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:rsidR="00D71E78" w:rsidRDefault="00D71E78" w:rsidP="00B41693">
      <w:pPr>
        <w:tabs>
          <w:tab w:val="left" w:pos="1080"/>
        </w:tabs>
        <w:ind w:firstLine="680"/>
        <w:jc w:val="both"/>
        <w:rPr>
          <w:rFonts w:ascii="Book Antiqua" w:hAnsi="Book Antiqua"/>
          <w:sz w:val="20"/>
          <w:szCs w:val="20"/>
        </w:rPr>
      </w:pPr>
    </w:p>
    <w:p w:rsidR="00B41693" w:rsidRPr="00D71E78" w:rsidRDefault="00B41693" w:rsidP="00B41693">
      <w:pPr>
        <w:tabs>
          <w:tab w:val="left" w:pos="1080"/>
        </w:tabs>
        <w:ind w:firstLine="680"/>
        <w:jc w:val="both"/>
        <w:rPr>
          <w:rFonts w:ascii="Book Antiqua" w:hAnsi="Book Antiqua"/>
          <w:sz w:val="20"/>
          <w:szCs w:val="20"/>
        </w:rPr>
      </w:pPr>
      <w:r w:rsidRPr="00D71E78">
        <w:rPr>
          <w:rFonts w:ascii="Book Antiqua" w:hAnsi="Book Antiqua"/>
          <w:sz w:val="20"/>
          <w:szCs w:val="20"/>
        </w:rPr>
        <w:t>Передающая Сторона гарантирует Принимающей Стороне, что сведения и документы, переданные по настоящему акту (далее – Сведения), являются полными, точными и достоверными.</w:t>
      </w:r>
    </w:p>
    <w:p w:rsidR="00B41693" w:rsidRPr="00D71E78" w:rsidRDefault="00B41693" w:rsidP="00B41693">
      <w:pPr>
        <w:tabs>
          <w:tab w:val="left" w:pos="1080"/>
        </w:tabs>
        <w:ind w:firstLine="680"/>
        <w:jc w:val="both"/>
        <w:rPr>
          <w:rFonts w:ascii="Book Antiqua" w:hAnsi="Book Antiqua"/>
          <w:sz w:val="20"/>
          <w:szCs w:val="20"/>
        </w:rPr>
      </w:pPr>
      <w:r w:rsidRPr="00D71E78">
        <w:rPr>
          <w:rFonts w:ascii="Book Antiqua" w:hAnsi="Book Antiqua"/>
          <w:sz w:val="20"/>
          <w:szCs w:val="20"/>
        </w:rPr>
        <w:t>При изменении Сведений Передающая Сторона обязана не позднее пяти (5) дней с момента таких изменений направить Принимающей Стороне соответствующее письменное уведомление с приложением копий подтверждающих документов, заверенных нотариусом или уполномоченным должностным лицом Контрагента.</w:t>
      </w:r>
    </w:p>
    <w:p w:rsidR="00B41693" w:rsidRPr="00D71E78" w:rsidRDefault="00B41693" w:rsidP="00B41693">
      <w:pPr>
        <w:tabs>
          <w:tab w:val="left" w:pos="1080"/>
        </w:tabs>
        <w:ind w:firstLine="680"/>
        <w:jc w:val="both"/>
        <w:rPr>
          <w:rFonts w:ascii="Book Antiqua" w:hAnsi="Book Antiqua"/>
          <w:sz w:val="20"/>
          <w:szCs w:val="20"/>
        </w:rPr>
      </w:pPr>
      <w:r w:rsidRPr="00D71E78">
        <w:rPr>
          <w:rFonts w:ascii="Book Antiqua" w:hAnsi="Book Antiqua"/>
          <w:sz w:val="20"/>
          <w:szCs w:val="20"/>
        </w:rPr>
        <w:t>Передающая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Принимающей Стороной, а также на раскрытие Принимающей Стороной Сведений, полностью или частично, компетентным органам государственной власти (в том числе, Федеральной налоговой службе Российской Федерации, Минэнерго России, Росфинмониторингу, Правительству Российской Федерации, Госкорпорации «Росатом») и последующую обработку Сведений такими органами (далее – Раскрытие). Передающая Сторона освобождает Принимающую Сторону от любой ответственности в связи с Раскрытием, в том числе, возмещает Принимающей Стороне убытки, понесенные в связи с предъявлением Принимающей Стороне претензий, исков и требований любыми третьими лицами, чьи права были или могли быть нарушены таким Раскрытием.</w:t>
      </w:r>
    </w:p>
    <w:p w:rsidR="00B41693" w:rsidRPr="00D71E78" w:rsidRDefault="00B41693" w:rsidP="00B41693">
      <w:pPr>
        <w:tabs>
          <w:tab w:val="left" w:pos="1080"/>
        </w:tabs>
        <w:ind w:firstLine="680"/>
        <w:jc w:val="both"/>
        <w:rPr>
          <w:rFonts w:ascii="Book Antiqua" w:hAnsi="Book Antiqua"/>
          <w:sz w:val="20"/>
          <w:szCs w:val="20"/>
        </w:rPr>
      </w:pPr>
    </w:p>
    <w:p w:rsidR="00B41693" w:rsidRPr="00D71E78" w:rsidRDefault="00B41693" w:rsidP="00B41693">
      <w:pPr>
        <w:tabs>
          <w:tab w:val="left" w:pos="1080"/>
        </w:tabs>
        <w:ind w:firstLine="680"/>
        <w:jc w:val="both"/>
        <w:rPr>
          <w:rFonts w:ascii="Book Antiqua" w:hAnsi="Book Antiqua"/>
          <w:sz w:val="20"/>
          <w:szCs w:val="20"/>
        </w:rPr>
      </w:pPr>
    </w:p>
    <w:p w:rsidR="00B41693" w:rsidRPr="00D71E78" w:rsidRDefault="0083055C" w:rsidP="00B41693">
      <w:pPr>
        <w:tabs>
          <w:tab w:val="left" w:pos="1080"/>
        </w:tabs>
        <w:ind w:firstLine="680"/>
        <w:jc w:val="both"/>
        <w:rPr>
          <w:rFonts w:ascii="Book Antiqua" w:hAnsi="Book Antiqua"/>
          <w:sz w:val="20"/>
          <w:szCs w:val="20"/>
        </w:rPr>
      </w:pPr>
      <w:r w:rsidRPr="00D71E78">
        <w:rPr>
          <w:rFonts w:ascii="Book Antiqua" w:hAnsi="Book Antiqua"/>
          <w:sz w:val="20"/>
          <w:szCs w:val="20"/>
        </w:rPr>
        <w:t>ПОДПИСИ:</w:t>
      </w:r>
    </w:p>
    <w:p w:rsidR="00B41693" w:rsidRPr="00D71E78" w:rsidRDefault="00B41693" w:rsidP="00B41693">
      <w:pPr>
        <w:tabs>
          <w:tab w:val="left" w:pos="1080"/>
        </w:tabs>
        <w:ind w:firstLine="680"/>
        <w:jc w:val="both"/>
        <w:rPr>
          <w:rFonts w:ascii="Book Antiqua" w:hAnsi="Book Antiqua"/>
          <w:sz w:val="20"/>
          <w:szCs w:val="20"/>
        </w:rPr>
      </w:pPr>
      <w:r w:rsidRPr="00D71E78">
        <w:rPr>
          <w:rFonts w:ascii="Book Antiqua" w:hAnsi="Book Antiqua"/>
          <w:sz w:val="20"/>
          <w:szCs w:val="20"/>
        </w:rPr>
        <w:t>Передающая Сторона:</w:t>
      </w:r>
    </w:p>
    <w:p w:rsidR="00B41693" w:rsidRPr="00D71E78" w:rsidRDefault="00B41693" w:rsidP="00B41693">
      <w:pPr>
        <w:tabs>
          <w:tab w:val="left" w:pos="0"/>
        </w:tabs>
        <w:ind w:firstLine="709"/>
        <w:jc w:val="both"/>
        <w:rPr>
          <w:rFonts w:ascii="Book Antiqua" w:hAnsi="Book Antiqua"/>
          <w:sz w:val="20"/>
          <w:szCs w:val="20"/>
        </w:rPr>
      </w:pPr>
      <w:r w:rsidRPr="00D71E78">
        <w:rPr>
          <w:rFonts w:ascii="Book Antiqua" w:hAnsi="Book Antiqua"/>
          <w:sz w:val="20"/>
          <w:szCs w:val="20"/>
        </w:rPr>
        <w:t>Принимающая Сторона:</w:t>
      </w:r>
    </w:p>
    <w:p w:rsidR="00176A71" w:rsidRPr="00D71E78" w:rsidRDefault="00176A71" w:rsidP="00B41693">
      <w:pPr>
        <w:tabs>
          <w:tab w:val="left" w:pos="0"/>
        </w:tabs>
        <w:ind w:firstLine="709"/>
        <w:jc w:val="both"/>
        <w:rPr>
          <w:rFonts w:ascii="Book Antiqua" w:hAnsi="Book Antiqua"/>
          <w:sz w:val="20"/>
          <w:szCs w:val="20"/>
        </w:rPr>
      </w:pPr>
    </w:p>
    <w:p w:rsidR="00176A71" w:rsidRPr="00D71E78" w:rsidRDefault="00176A71" w:rsidP="00B41693">
      <w:pPr>
        <w:tabs>
          <w:tab w:val="left" w:pos="0"/>
        </w:tabs>
        <w:ind w:firstLine="709"/>
        <w:jc w:val="both"/>
        <w:rPr>
          <w:rFonts w:ascii="Book Antiqua" w:hAnsi="Book Antiqua"/>
          <w:sz w:val="20"/>
          <w:szCs w:val="20"/>
        </w:rPr>
      </w:pPr>
    </w:p>
    <w:p w:rsidR="00176A71" w:rsidRPr="00D71E78" w:rsidRDefault="00176A71" w:rsidP="00B41693">
      <w:pPr>
        <w:tabs>
          <w:tab w:val="left" w:pos="0"/>
        </w:tabs>
        <w:ind w:firstLine="709"/>
        <w:jc w:val="both"/>
        <w:rPr>
          <w:rFonts w:ascii="Book Antiqua" w:hAnsi="Book Antiqua"/>
          <w:sz w:val="20"/>
          <w:szCs w:val="20"/>
        </w:rPr>
      </w:pPr>
    </w:p>
    <w:sectPr w:rsidR="00176A71" w:rsidRPr="00D71E78" w:rsidSect="00B4169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B41693"/>
    <w:rsid w:val="00176A71"/>
    <w:rsid w:val="001774F3"/>
    <w:rsid w:val="004A7081"/>
    <w:rsid w:val="0083055C"/>
    <w:rsid w:val="00A7535F"/>
    <w:rsid w:val="00AA0A57"/>
    <w:rsid w:val="00B13B65"/>
    <w:rsid w:val="00B41693"/>
    <w:rsid w:val="00BA29DF"/>
    <w:rsid w:val="00C5364C"/>
    <w:rsid w:val="00CB1129"/>
    <w:rsid w:val="00D71E78"/>
    <w:rsid w:val="00DA236B"/>
    <w:rsid w:val="00E555FF"/>
    <w:rsid w:val="00E617BF"/>
    <w:rsid w:val="00EC5538"/>
    <w:rsid w:val="00F34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69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mzp</Company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Молчанова Анна В.</dc:creator>
  <cp:keywords/>
  <dc:description/>
  <cp:lastModifiedBy>Администратор</cp:lastModifiedBy>
  <cp:revision>4</cp:revision>
  <dcterms:created xsi:type="dcterms:W3CDTF">2012-03-15T12:31:00Z</dcterms:created>
  <dcterms:modified xsi:type="dcterms:W3CDTF">2012-03-27T10:47:00Z</dcterms:modified>
</cp:coreProperties>
</file>